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3E2F0" w14:textId="77777777" w:rsidR="000E5684" w:rsidRPr="006C1652" w:rsidRDefault="000E5684" w:rsidP="00E84279">
      <w:pPr>
        <w:tabs>
          <w:tab w:val="left" w:pos="37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4BA4E" w14:textId="77777777" w:rsidR="00E84279" w:rsidRDefault="00E84279" w:rsidP="00954113">
      <w:pPr>
        <w:tabs>
          <w:tab w:val="left" w:pos="3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</w:p>
    <w:p w14:paraId="446758EC" w14:textId="0D59864A" w:rsidR="007F1A91" w:rsidRPr="00976D64" w:rsidRDefault="00E84279" w:rsidP="00954113">
      <w:pPr>
        <w:tabs>
          <w:tab w:val="left" w:pos="3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результатах экспертизы </w:t>
      </w:r>
    </w:p>
    <w:p w14:paraId="4BCB1C2B" w14:textId="55272DBD" w:rsidR="007F1A91" w:rsidRPr="00976D64" w:rsidRDefault="00C75651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</w:t>
      </w:r>
      <w:r w:rsidR="007F1A91" w:rsidRPr="00976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7F358434" w14:textId="062031C2" w:rsidR="00DA6B7E" w:rsidRPr="00976D64" w:rsidRDefault="00DA6B7E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6D64">
        <w:rPr>
          <w:rFonts w:ascii="Times New Roman" w:hAnsi="Times New Roman" w:cs="Times New Roman"/>
          <w:sz w:val="28"/>
          <w:szCs w:val="28"/>
        </w:rPr>
        <w:t>«</w:t>
      </w:r>
      <w:r w:rsidR="006D53D7" w:rsidRPr="00976D64">
        <w:rPr>
          <w:rFonts w:ascii="Times New Roman" w:hAnsi="Times New Roman" w:cs="Times New Roman"/>
          <w:sz w:val="28"/>
          <w:szCs w:val="28"/>
        </w:rPr>
        <w:t>О внес</w:t>
      </w:r>
      <w:r w:rsidR="0067750C">
        <w:rPr>
          <w:rFonts w:ascii="Times New Roman" w:hAnsi="Times New Roman" w:cs="Times New Roman"/>
          <w:sz w:val="28"/>
          <w:szCs w:val="28"/>
        </w:rPr>
        <w:t>ении изменений в постановление А</w:t>
      </w:r>
      <w:r w:rsidR="006D53D7" w:rsidRPr="00976D6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976D64">
        <w:rPr>
          <w:rFonts w:ascii="Times New Roman" w:hAnsi="Times New Roman" w:cs="Times New Roman"/>
          <w:sz w:val="28"/>
          <w:szCs w:val="28"/>
        </w:rPr>
        <w:br/>
      </w:r>
      <w:r w:rsidR="006D53D7" w:rsidRPr="00976D64">
        <w:rPr>
          <w:rFonts w:ascii="Times New Roman" w:hAnsi="Times New Roman" w:cs="Times New Roman"/>
          <w:sz w:val="28"/>
          <w:szCs w:val="28"/>
        </w:rPr>
        <w:t>Ханты-Мансийского района от 28.12.2024 № 11</w:t>
      </w:r>
      <w:r w:rsidRPr="00976D64">
        <w:rPr>
          <w:rFonts w:ascii="Times New Roman" w:hAnsi="Times New Roman" w:cs="Times New Roman"/>
          <w:sz w:val="28"/>
          <w:szCs w:val="28"/>
        </w:rPr>
        <w:t>9</w:t>
      </w:r>
      <w:r w:rsidR="001D6C5D" w:rsidRPr="00976D64">
        <w:rPr>
          <w:rFonts w:ascii="Times New Roman" w:hAnsi="Times New Roman" w:cs="Times New Roman"/>
          <w:sz w:val="28"/>
          <w:szCs w:val="28"/>
        </w:rPr>
        <w:t>2</w:t>
      </w:r>
      <w:r w:rsidR="006D53D7" w:rsidRPr="00976D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ED3AC" w14:textId="77777777" w:rsidR="00DA6B7E" w:rsidRPr="00976D64" w:rsidRDefault="006D53D7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6D64">
        <w:rPr>
          <w:rFonts w:ascii="Times New Roman" w:hAnsi="Times New Roman" w:cs="Times New Roman"/>
          <w:sz w:val="28"/>
          <w:szCs w:val="28"/>
        </w:rPr>
        <w:t xml:space="preserve">«О муниципальной программе Ханты-Мансийского района </w:t>
      </w:r>
    </w:p>
    <w:p w14:paraId="6D5F9B3D" w14:textId="69D34991" w:rsidR="00342708" w:rsidRPr="00976D64" w:rsidRDefault="006D53D7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6D64">
        <w:rPr>
          <w:rFonts w:ascii="Times New Roman" w:hAnsi="Times New Roman" w:cs="Times New Roman"/>
          <w:sz w:val="28"/>
          <w:szCs w:val="28"/>
        </w:rPr>
        <w:t>«</w:t>
      </w:r>
      <w:r w:rsidR="001D6C5D" w:rsidRPr="00976D64">
        <w:rPr>
          <w:rFonts w:ascii="Times New Roman" w:hAnsi="Times New Roman" w:cs="Times New Roman"/>
          <w:sz w:val="28"/>
          <w:szCs w:val="28"/>
        </w:rPr>
        <w:t xml:space="preserve">Развитие гражданского общества </w:t>
      </w:r>
      <w:r w:rsidRPr="00976D64">
        <w:rPr>
          <w:rFonts w:ascii="Times New Roman" w:hAnsi="Times New Roman" w:cs="Times New Roman"/>
          <w:sz w:val="28"/>
          <w:szCs w:val="28"/>
        </w:rPr>
        <w:t>Ханты-Мансийского района»</w:t>
      </w:r>
    </w:p>
    <w:p w14:paraId="35E0AE0D" w14:textId="77777777" w:rsidR="00B46102" w:rsidRPr="00976D64" w:rsidRDefault="00B46102" w:rsidP="00B461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F92AEF" w14:textId="77777777" w:rsidR="00E031D2" w:rsidRPr="00D9770A" w:rsidRDefault="00E031D2" w:rsidP="00E031D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7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программы продлен период реализации муниципальной программы до 2031 года, в этой связи паспорт муниципальной программы дополняется информацией и значениями показателей на 2031 год.</w:t>
      </w:r>
    </w:p>
    <w:p w14:paraId="28F0D104" w14:textId="042B01F8" w:rsidR="00E031D2" w:rsidRPr="00D9770A" w:rsidRDefault="00E031D2" w:rsidP="00E031D2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бюджетных ассигнований </w:t>
      </w:r>
      <w:r w:rsidR="00FD3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Проекта программы</w:t>
      </w:r>
      <w:r w:rsidR="00FD33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77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2026-2031 годов соответствует уточненным предельным объемам бюджетных ассигнований бюджета района на 2026-2031 годы, направленным финансовым органом (№ 22-05-Исх-1112 от 07.11.2025)</w:t>
      </w:r>
      <w:r w:rsidR="00FD3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7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исполнения постановления  Администрации Ханты-Мансийского от 24.07.2018 № 211 «О порядке составления проекта решения о бюджете Ханты-Мансийского района на очередной финансовый год и плановый период».</w:t>
      </w:r>
    </w:p>
    <w:p w14:paraId="64CA21F2" w14:textId="2F43F2A5" w:rsidR="005B623A" w:rsidRPr="00E84279" w:rsidRDefault="00E031D2" w:rsidP="00160B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9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экспертизы установлено, что объем бюджетных ассигнований на реализа</w:t>
      </w:r>
      <w:bookmarkStart w:id="0" w:name="_GoBack"/>
      <w:bookmarkEnd w:id="0"/>
      <w:r w:rsidRPr="00C80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цию мероприятий Проекта программы в 2025 году соответствует решению Думы Ханты-Мансийского района </w:t>
      </w:r>
      <w:r w:rsidR="005B623A">
        <w:rPr>
          <w:rFonts w:ascii="Times New Roman" w:hAnsi="Times New Roman" w:cs="Times New Roman"/>
          <w:sz w:val="28"/>
          <w:szCs w:val="28"/>
        </w:rPr>
        <w:t>от 25.12.2025 № 714 «О внесении изменений в решени</w:t>
      </w:r>
      <w:r w:rsidR="00FD338E">
        <w:rPr>
          <w:rFonts w:ascii="Times New Roman" w:hAnsi="Times New Roman" w:cs="Times New Roman"/>
          <w:sz w:val="28"/>
          <w:szCs w:val="28"/>
        </w:rPr>
        <w:t>е Думы Ханты-Мансийского района</w:t>
      </w:r>
      <w:r w:rsidR="00FD338E">
        <w:rPr>
          <w:rFonts w:ascii="Times New Roman" w:hAnsi="Times New Roman" w:cs="Times New Roman"/>
          <w:sz w:val="28"/>
          <w:szCs w:val="28"/>
        </w:rPr>
        <w:br/>
      </w:r>
      <w:r w:rsidR="005B623A">
        <w:rPr>
          <w:rFonts w:ascii="Times New Roman" w:hAnsi="Times New Roman" w:cs="Times New Roman"/>
          <w:sz w:val="28"/>
          <w:szCs w:val="28"/>
        </w:rPr>
        <w:t xml:space="preserve">от </w:t>
      </w:r>
      <w:r w:rsidR="005B623A" w:rsidRPr="00E84279">
        <w:rPr>
          <w:rFonts w:ascii="Times New Roman" w:hAnsi="Times New Roman" w:cs="Times New Roman"/>
          <w:sz w:val="28"/>
          <w:szCs w:val="28"/>
        </w:rPr>
        <w:t>18.12.2024 № 556 «О бюджете Ханты</w:t>
      </w:r>
      <w:r w:rsidR="00FD338E" w:rsidRPr="00E84279">
        <w:rPr>
          <w:rFonts w:ascii="Times New Roman" w:hAnsi="Times New Roman" w:cs="Times New Roman"/>
          <w:sz w:val="28"/>
          <w:szCs w:val="28"/>
        </w:rPr>
        <w:t>-Мансийского района на 2025 год</w:t>
      </w:r>
      <w:r w:rsidR="00FD338E" w:rsidRPr="00E84279">
        <w:rPr>
          <w:rFonts w:ascii="Times New Roman" w:hAnsi="Times New Roman" w:cs="Times New Roman"/>
          <w:sz w:val="28"/>
          <w:szCs w:val="28"/>
        </w:rPr>
        <w:br/>
      </w:r>
      <w:r w:rsidR="005B623A" w:rsidRPr="00E84279">
        <w:rPr>
          <w:rFonts w:ascii="Times New Roman" w:hAnsi="Times New Roman" w:cs="Times New Roman"/>
          <w:sz w:val="28"/>
          <w:szCs w:val="28"/>
        </w:rPr>
        <w:t>и плановый период 2026 и 2027 годов».</w:t>
      </w:r>
    </w:p>
    <w:p w14:paraId="47039394" w14:textId="239B488E" w:rsidR="003E5D89" w:rsidRPr="00E84279" w:rsidRDefault="00160B8D" w:rsidP="00E842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279">
        <w:rPr>
          <w:rFonts w:ascii="Times New Roman" w:hAnsi="Times New Roman" w:cs="Times New Roman"/>
          <w:sz w:val="28"/>
          <w:szCs w:val="28"/>
        </w:rPr>
        <w:t xml:space="preserve">Контрольно-счетная палата обращает внимание на </w:t>
      </w:r>
      <w:r w:rsidR="002D036B" w:rsidRPr="00E84279">
        <w:rPr>
          <w:rFonts w:ascii="Times New Roman" w:hAnsi="Times New Roman" w:cs="Times New Roman"/>
          <w:sz w:val="28"/>
          <w:szCs w:val="28"/>
        </w:rPr>
        <w:t>нарушение тре</w:t>
      </w:r>
      <w:r w:rsidRPr="00E84279">
        <w:rPr>
          <w:rFonts w:ascii="Times New Roman" w:hAnsi="Times New Roman" w:cs="Times New Roman"/>
          <w:sz w:val="28"/>
          <w:szCs w:val="28"/>
        </w:rPr>
        <w:t>бований пункта 46 Приложения 2 «</w:t>
      </w:r>
      <w:r w:rsidR="002D036B" w:rsidRPr="00E84279">
        <w:rPr>
          <w:rFonts w:ascii="Times New Roman" w:hAnsi="Times New Roman" w:cs="Times New Roman"/>
          <w:sz w:val="28"/>
          <w:szCs w:val="28"/>
        </w:rPr>
        <w:t xml:space="preserve">График подготовки и рассмотрения документов и материалов, разрабатываемых при составлении проекта решения о бюджете Ханты-Мансийского района» </w:t>
      </w:r>
      <w:r w:rsidRPr="00E84279">
        <w:rPr>
          <w:rFonts w:ascii="Times New Roman" w:hAnsi="Times New Roman" w:cs="Times New Roman"/>
          <w:sz w:val="28"/>
          <w:szCs w:val="28"/>
        </w:rPr>
        <w:t>П</w:t>
      </w:r>
      <w:r w:rsidR="002D036B" w:rsidRPr="00E84279">
        <w:rPr>
          <w:rFonts w:ascii="Times New Roman" w:hAnsi="Times New Roman" w:cs="Times New Roman"/>
          <w:sz w:val="28"/>
          <w:szCs w:val="28"/>
        </w:rPr>
        <w:t>остановления</w:t>
      </w:r>
      <w:r w:rsidRPr="00E84279">
        <w:rPr>
          <w:rFonts w:ascii="Times New Roman" w:hAnsi="Times New Roman" w:cs="Times New Roman"/>
          <w:sz w:val="28"/>
          <w:szCs w:val="28"/>
        </w:rPr>
        <w:t xml:space="preserve"> Администрации Ханты-Манси</w:t>
      </w:r>
      <w:r w:rsidR="002D036B" w:rsidRPr="00E84279">
        <w:rPr>
          <w:rFonts w:ascii="Times New Roman" w:hAnsi="Times New Roman" w:cs="Times New Roman"/>
          <w:sz w:val="28"/>
          <w:szCs w:val="28"/>
        </w:rPr>
        <w:t>йского района от 24.07.2018 №</w:t>
      </w:r>
      <w:r w:rsidRPr="00E84279">
        <w:rPr>
          <w:rFonts w:ascii="Times New Roman" w:hAnsi="Times New Roman" w:cs="Times New Roman"/>
          <w:sz w:val="28"/>
          <w:szCs w:val="28"/>
        </w:rPr>
        <w:t xml:space="preserve"> 211</w:t>
      </w:r>
      <w:r w:rsidR="002D036B" w:rsidRPr="00E84279">
        <w:rPr>
          <w:rFonts w:ascii="Times New Roman" w:hAnsi="Times New Roman" w:cs="Times New Roman"/>
          <w:sz w:val="28"/>
          <w:szCs w:val="28"/>
        </w:rPr>
        <w:t xml:space="preserve"> «</w:t>
      </w:r>
      <w:r w:rsidRPr="00E84279">
        <w:rPr>
          <w:rFonts w:ascii="Times New Roman" w:hAnsi="Times New Roman" w:cs="Times New Roman"/>
          <w:sz w:val="28"/>
          <w:szCs w:val="28"/>
        </w:rPr>
        <w:t>О порядке составления проекта решения о бюджете Ханты-Мансийского района на очередной ф</w:t>
      </w:r>
      <w:r w:rsidR="002D036B" w:rsidRPr="00E84279">
        <w:rPr>
          <w:rFonts w:ascii="Times New Roman" w:hAnsi="Times New Roman" w:cs="Times New Roman"/>
          <w:sz w:val="28"/>
          <w:szCs w:val="28"/>
        </w:rPr>
        <w:t>инансовый год и плановый период», которым установлен срок,</w:t>
      </w:r>
      <w:r w:rsidR="00416D7E" w:rsidRPr="00E84279">
        <w:rPr>
          <w:rFonts w:ascii="Times New Roman" w:hAnsi="Times New Roman" w:cs="Times New Roman"/>
          <w:sz w:val="28"/>
          <w:szCs w:val="28"/>
        </w:rPr>
        <w:t xml:space="preserve"> «до</w:t>
      </w:r>
      <w:r w:rsidR="002D036B" w:rsidRPr="00E84279">
        <w:rPr>
          <w:rFonts w:ascii="Times New Roman" w:hAnsi="Times New Roman" w:cs="Times New Roman"/>
          <w:sz w:val="28"/>
          <w:szCs w:val="28"/>
        </w:rPr>
        <w:t xml:space="preserve">  31 декабря</w:t>
      </w:r>
      <w:r w:rsidR="00416D7E" w:rsidRPr="00E84279">
        <w:rPr>
          <w:rFonts w:ascii="Times New Roman" w:hAnsi="Times New Roman" w:cs="Times New Roman"/>
          <w:sz w:val="28"/>
          <w:szCs w:val="28"/>
        </w:rPr>
        <w:t>»</w:t>
      </w:r>
      <w:r w:rsidR="002D036B" w:rsidRPr="00E84279">
        <w:rPr>
          <w:rFonts w:ascii="Times New Roman" w:hAnsi="Times New Roman" w:cs="Times New Roman"/>
          <w:sz w:val="28"/>
          <w:szCs w:val="28"/>
        </w:rPr>
        <w:t>, для утверждения проектов постановлений Администра</w:t>
      </w:r>
      <w:r w:rsidR="000937B3" w:rsidRPr="00E84279">
        <w:rPr>
          <w:rFonts w:ascii="Times New Roman" w:hAnsi="Times New Roman" w:cs="Times New Roman"/>
          <w:sz w:val="28"/>
          <w:szCs w:val="28"/>
        </w:rPr>
        <w:t>ции района о внесении изменений</w:t>
      </w:r>
      <w:r w:rsidR="00E84279">
        <w:rPr>
          <w:rFonts w:ascii="Times New Roman" w:hAnsi="Times New Roman" w:cs="Times New Roman"/>
          <w:sz w:val="28"/>
          <w:szCs w:val="28"/>
        </w:rPr>
        <w:t xml:space="preserve"> </w:t>
      </w:r>
      <w:r w:rsidR="002D036B" w:rsidRPr="00E84279">
        <w:rPr>
          <w:rFonts w:ascii="Times New Roman" w:hAnsi="Times New Roman" w:cs="Times New Roman"/>
          <w:sz w:val="28"/>
          <w:szCs w:val="28"/>
        </w:rPr>
        <w:t>в утвер</w:t>
      </w:r>
      <w:r w:rsidR="00416D7E" w:rsidRPr="00E84279">
        <w:rPr>
          <w:rFonts w:ascii="Times New Roman" w:hAnsi="Times New Roman" w:cs="Times New Roman"/>
          <w:sz w:val="28"/>
          <w:szCs w:val="28"/>
        </w:rPr>
        <w:t>жденные муниципальные программы</w:t>
      </w:r>
      <w:r w:rsidR="002D036B" w:rsidRPr="00E84279">
        <w:rPr>
          <w:rFonts w:ascii="Times New Roman" w:hAnsi="Times New Roman" w:cs="Times New Roman"/>
          <w:sz w:val="28"/>
          <w:szCs w:val="28"/>
        </w:rPr>
        <w:t>, реализация которых будет продолжена в очередном финансовом году и плановом периоде</w:t>
      </w:r>
      <w:r w:rsidR="00416D7E" w:rsidRPr="00E84279">
        <w:rPr>
          <w:rFonts w:ascii="Times New Roman" w:hAnsi="Times New Roman" w:cs="Times New Roman"/>
          <w:sz w:val="28"/>
          <w:szCs w:val="28"/>
        </w:rPr>
        <w:t>.</w:t>
      </w:r>
    </w:p>
    <w:p w14:paraId="339B9607" w14:textId="3638A7FE" w:rsidR="00FD338E" w:rsidRDefault="00FD338E" w:rsidP="00FD338E">
      <w:pPr>
        <w:shd w:val="clear" w:color="auto" w:fill="FFFFFF"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279">
        <w:rPr>
          <w:rFonts w:ascii="Times New Roman" w:hAnsi="Times New Roman" w:cs="Times New Roman"/>
          <w:sz w:val="28"/>
          <w:szCs w:val="28"/>
        </w:rPr>
        <w:t xml:space="preserve">Кроме того, утверждение изменений в действующую муниципальную программу в текущем финансовом году осуществляется в срок не позднее двух месяцев со дня вступления в силу решения </w:t>
      </w:r>
      <w:r w:rsidR="000937B3" w:rsidRPr="00E84279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0937B3" w:rsidRPr="00E84279">
        <w:rPr>
          <w:rFonts w:ascii="Times New Roman" w:hAnsi="Times New Roman" w:cs="Times New Roman"/>
          <w:sz w:val="28"/>
          <w:szCs w:val="28"/>
        </w:rPr>
        <w:br/>
      </w:r>
      <w:r w:rsidRPr="00E84279">
        <w:rPr>
          <w:rFonts w:ascii="Times New Roman" w:hAnsi="Times New Roman" w:cs="Times New Roman"/>
          <w:sz w:val="28"/>
          <w:szCs w:val="28"/>
        </w:rPr>
        <w:t>в бюджет, тем самым нарушен пункт 3 раздела I. «Общие положения» постановления Администрации Ханты-М</w:t>
      </w:r>
      <w:r w:rsidR="000937B3" w:rsidRPr="00E84279">
        <w:rPr>
          <w:rFonts w:ascii="Times New Roman" w:hAnsi="Times New Roman" w:cs="Times New Roman"/>
          <w:sz w:val="28"/>
          <w:szCs w:val="28"/>
        </w:rPr>
        <w:t>ансийского района от 24.12.2024</w:t>
      </w:r>
      <w:r w:rsidR="000937B3" w:rsidRPr="00E84279">
        <w:rPr>
          <w:rFonts w:ascii="Times New Roman" w:hAnsi="Times New Roman" w:cs="Times New Roman"/>
          <w:sz w:val="28"/>
          <w:szCs w:val="28"/>
        </w:rPr>
        <w:br/>
      </w:r>
      <w:r w:rsidRPr="00E84279">
        <w:rPr>
          <w:rFonts w:ascii="Times New Roman" w:hAnsi="Times New Roman" w:cs="Times New Roman"/>
          <w:sz w:val="28"/>
          <w:szCs w:val="28"/>
        </w:rPr>
        <w:t>№ 1126 «О порядке разработки и реализации муниципальных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района».</w:t>
      </w:r>
    </w:p>
    <w:p w14:paraId="6856CB64" w14:textId="7D005E92" w:rsidR="003E5D89" w:rsidRPr="004C0AAF" w:rsidRDefault="00416D7E" w:rsidP="004C0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Учитывая н</w:t>
      </w:r>
      <w:r w:rsidR="003E5D89">
        <w:rPr>
          <w:rFonts w:ascii="Times New Roman" w:hAnsi="Times New Roman" w:cs="Times New Roman"/>
          <w:sz w:val="28"/>
          <w:szCs w:val="28"/>
        </w:rPr>
        <w:t>арушение</w:t>
      </w:r>
      <w:r>
        <w:rPr>
          <w:rFonts w:ascii="Times New Roman" w:hAnsi="Times New Roman" w:cs="Times New Roman"/>
          <w:sz w:val="28"/>
          <w:szCs w:val="28"/>
        </w:rPr>
        <w:t xml:space="preserve"> срока утверждения представленного Проекта программы</w:t>
      </w:r>
      <w:r w:rsidRPr="00416D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5D89">
        <w:rPr>
          <w:rFonts w:ascii="Times New Roman" w:eastAsia="Times New Roman" w:hAnsi="Times New Roman" w:cs="Times New Roman"/>
          <w:i/>
          <w:sz w:val="28"/>
          <w:szCs w:val="28"/>
        </w:rPr>
        <w:t>объем бюджетных ассигнований на реализацию Проекта программы</w:t>
      </w:r>
      <w:r w:rsidR="003E5D89" w:rsidRPr="003E5D89">
        <w:rPr>
          <w:rFonts w:ascii="Times New Roman" w:eastAsia="Times New Roman" w:hAnsi="Times New Roman" w:cs="Times New Roman"/>
          <w:i/>
          <w:sz w:val="28"/>
          <w:szCs w:val="28"/>
        </w:rPr>
        <w:t xml:space="preserve"> в 2026</w:t>
      </w:r>
      <w:r w:rsidRPr="003E5D89">
        <w:rPr>
          <w:rFonts w:ascii="Times New Roman" w:eastAsia="Times New Roman" w:hAnsi="Times New Roman" w:cs="Times New Roman"/>
          <w:i/>
          <w:sz w:val="28"/>
          <w:szCs w:val="28"/>
        </w:rPr>
        <w:t xml:space="preserve"> году</w:t>
      </w:r>
      <w:r w:rsidR="003E5D8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C0AAF">
        <w:rPr>
          <w:rFonts w:ascii="Times New Roman" w:eastAsia="Times New Roman" w:hAnsi="Times New Roman" w:cs="Times New Roman"/>
          <w:i/>
          <w:sz w:val="28"/>
          <w:szCs w:val="28"/>
        </w:rPr>
        <w:t xml:space="preserve">составил </w:t>
      </w:r>
      <w:r w:rsidR="003E5D89">
        <w:rPr>
          <w:rFonts w:ascii="Times New Roman" w:eastAsia="Times New Roman" w:hAnsi="Times New Roman" w:cs="Times New Roman"/>
          <w:i/>
          <w:sz w:val="28"/>
          <w:szCs w:val="28"/>
        </w:rPr>
        <w:t>61 222,6 тыс. рублей</w:t>
      </w:r>
      <w:r w:rsidR="004C0AAF">
        <w:rPr>
          <w:rFonts w:ascii="Times New Roman" w:eastAsia="Times New Roman" w:hAnsi="Times New Roman" w:cs="Times New Roman"/>
          <w:i/>
          <w:sz w:val="28"/>
          <w:szCs w:val="28"/>
        </w:rPr>
        <w:t>, что</w:t>
      </w:r>
      <w:r w:rsidR="000937B3">
        <w:rPr>
          <w:rFonts w:ascii="Times New Roman" w:eastAsia="Times New Roman" w:hAnsi="Times New Roman" w:cs="Times New Roman"/>
          <w:i/>
          <w:sz w:val="28"/>
          <w:szCs w:val="28"/>
        </w:rPr>
        <w:t xml:space="preserve"> меньше</w:t>
      </w:r>
      <w:r w:rsidR="000937B3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3E5D89">
        <w:rPr>
          <w:rFonts w:ascii="Times New Roman" w:eastAsia="Times New Roman" w:hAnsi="Times New Roman" w:cs="Times New Roman"/>
          <w:i/>
          <w:sz w:val="28"/>
          <w:szCs w:val="28"/>
        </w:rPr>
        <w:t>на 1 300,0 тыс. рублей,</w:t>
      </w:r>
      <w:r w:rsidR="004C0AAF">
        <w:rPr>
          <w:rFonts w:ascii="Times New Roman" w:eastAsia="Times New Roman" w:hAnsi="Times New Roman" w:cs="Times New Roman"/>
          <w:i/>
          <w:sz w:val="28"/>
          <w:szCs w:val="28"/>
        </w:rPr>
        <w:t xml:space="preserve"> утвержденного</w:t>
      </w:r>
      <w:r w:rsidR="003E5D8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E5D89">
        <w:rPr>
          <w:rFonts w:ascii="Times New Roman" w:hAnsi="Times New Roman" w:cs="Times New Roman"/>
          <w:i/>
          <w:sz w:val="28"/>
          <w:szCs w:val="28"/>
        </w:rPr>
        <w:t>р</w:t>
      </w:r>
      <w:r w:rsidR="003E5D89">
        <w:rPr>
          <w:rFonts w:ascii="Times New Roman" w:hAnsi="Times New Roman" w:cs="Times New Roman"/>
          <w:i/>
          <w:sz w:val="28"/>
          <w:szCs w:val="28"/>
        </w:rPr>
        <w:t>ешением</w:t>
      </w:r>
      <w:r w:rsidRPr="003E5D89">
        <w:rPr>
          <w:rFonts w:ascii="Times New Roman" w:hAnsi="Times New Roman" w:cs="Times New Roman"/>
          <w:i/>
          <w:sz w:val="28"/>
          <w:szCs w:val="28"/>
        </w:rPr>
        <w:t xml:space="preserve"> Думы Ханты-Мансийского района от 13.03.2026 № 750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решение Думы Ханты-Мансийского района</w:t>
      </w:r>
      <w:r w:rsidR="000937B3">
        <w:rPr>
          <w:rFonts w:ascii="Times New Roman" w:hAnsi="Times New Roman" w:cs="Times New Roman"/>
          <w:sz w:val="28"/>
          <w:szCs w:val="28"/>
        </w:rPr>
        <w:t xml:space="preserve"> от 19.12.2025 № 696 «О бюджете</w:t>
      </w:r>
      <w:r w:rsidR="000937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Ханты-Мансийского района на 2026 год и плановый период 2027 и 2028 годов»</w:t>
      </w:r>
      <w:r w:rsidR="003E5D89">
        <w:rPr>
          <w:rFonts w:ascii="Times New Roman" w:hAnsi="Times New Roman" w:cs="Times New Roman"/>
          <w:sz w:val="28"/>
          <w:szCs w:val="28"/>
        </w:rPr>
        <w:t xml:space="preserve"> (далее – решение</w:t>
      </w:r>
      <w:r w:rsidR="00011522">
        <w:rPr>
          <w:rFonts w:ascii="Times New Roman" w:hAnsi="Times New Roman" w:cs="Times New Roman"/>
          <w:sz w:val="28"/>
          <w:szCs w:val="28"/>
        </w:rPr>
        <w:t xml:space="preserve"> Думы</w:t>
      </w:r>
      <w:r w:rsidR="003E5D89">
        <w:rPr>
          <w:rFonts w:ascii="Times New Roman" w:hAnsi="Times New Roman" w:cs="Times New Roman"/>
          <w:sz w:val="28"/>
          <w:szCs w:val="28"/>
        </w:rPr>
        <w:t xml:space="preserve"> от 13.03.2026 № 750) в размере 62 522,6 тыс.</w:t>
      </w:r>
      <w:r w:rsidR="0090110F">
        <w:rPr>
          <w:rFonts w:ascii="Times New Roman" w:hAnsi="Times New Roman" w:cs="Times New Roman"/>
          <w:sz w:val="28"/>
          <w:szCs w:val="28"/>
        </w:rPr>
        <w:t xml:space="preserve"> </w:t>
      </w:r>
      <w:r w:rsidR="003E5D89">
        <w:rPr>
          <w:rFonts w:ascii="Times New Roman" w:hAnsi="Times New Roman" w:cs="Times New Roman"/>
          <w:sz w:val="28"/>
          <w:szCs w:val="28"/>
        </w:rPr>
        <w:t>рублей.</w:t>
      </w:r>
    </w:p>
    <w:p w14:paraId="1FCCBBAF" w14:textId="0D6DFE82" w:rsidR="003E5D89" w:rsidRPr="00C809B3" w:rsidRDefault="00E031D2" w:rsidP="009011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9B3">
        <w:rPr>
          <w:rFonts w:ascii="Times New Roman" w:eastAsia="Times New Roman" w:hAnsi="Times New Roman" w:cs="Times New Roman"/>
          <w:sz w:val="28"/>
          <w:szCs w:val="28"/>
        </w:rPr>
        <w:t>Объем бюджетных ассигнований на реализацию Проекта программы</w:t>
      </w:r>
      <w:r w:rsidR="00C809B3">
        <w:rPr>
          <w:rFonts w:ascii="Times New Roman" w:eastAsia="Times New Roman" w:hAnsi="Times New Roman" w:cs="Times New Roman"/>
          <w:sz w:val="28"/>
          <w:szCs w:val="28"/>
        </w:rPr>
        <w:br/>
      </w:r>
      <w:r w:rsidR="00160B8D">
        <w:rPr>
          <w:rFonts w:ascii="Times New Roman" w:eastAsia="Times New Roman" w:hAnsi="Times New Roman" w:cs="Times New Roman"/>
          <w:sz w:val="28"/>
          <w:szCs w:val="28"/>
        </w:rPr>
        <w:t>на 2027</w:t>
      </w:r>
      <w:r w:rsidRPr="00C809B3">
        <w:rPr>
          <w:rFonts w:ascii="Times New Roman" w:eastAsia="Times New Roman" w:hAnsi="Times New Roman" w:cs="Times New Roman"/>
          <w:sz w:val="28"/>
          <w:szCs w:val="28"/>
        </w:rPr>
        <w:t xml:space="preserve">-2028 годы соответствует </w:t>
      </w:r>
      <w:r w:rsidR="005B623A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Pr="00C809B3">
        <w:rPr>
          <w:rFonts w:ascii="Times New Roman" w:eastAsia="Times New Roman" w:hAnsi="Times New Roman" w:cs="Times New Roman"/>
          <w:sz w:val="28"/>
          <w:szCs w:val="28"/>
        </w:rPr>
        <w:t xml:space="preserve"> Думы Ханты-Мансийского района </w:t>
      </w:r>
      <w:r w:rsidR="005B623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B623A" w:rsidRPr="00BA19CA">
        <w:rPr>
          <w:rFonts w:ascii="Times New Roman" w:eastAsia="Times New Roman" w:hAnsi="Times New Roman" w:cs="Times New Roman"/>
          <w:sz w:val="28"/>
          <w:szCs w:val="28"/>
        </w:rPr>
        <w:t>19.12.202</w:t>
      </w:r>
      <w:r w:rsidR="00BA19CA" w:rsidRPr="00BA19CA">
        <w:rPr>
          <w:rFonts w:ascii="Times New Roman" w:eastAsia="Times New Roman" w:hAnsi="Times New Roman" w:cs="Times New Roman"/>
          <w:sz w:val="28"/>
          <w:szCs w:val="28"/>
        </w:rPr>
        <w:t>5</w:t>
      </w:r>
      <w:r w:rsidR="005B623A" w:rsidRPr="00BA19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19C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09B3">
        <w:rPr>
          <w:rFonts w:ascii="Times New Roman" w:eastAsia="Times New Roman" w:hAnsi="Times New Roman" w:cs="Times New Roman"/>
          <w:sz w:val="28"/>
          <w:szCs w:val="28"/>
        </w:rPr>
        <w:t>О бюджете Ханты-Мансийского района</w:t>
      </w:r>
      <w:r w:rsidR="00416D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7B3">
        <w:rPr>
          <w:rFonts w:ascii="Times New Roman" w:eastAsia="Times New Roman" w:hAnsi="Times New Roman" w:cs="Times New Roman"/>
          <w:sz w:val="28"/>
          <w:szCs w:val="28"/>
        </w:rPr>
        <w:t>на 2026 год</w:t>
      </w:r>
      <w:r w:rsidR="000937B3">
        <w:rPr>
          <w:rFonts w:ascii="Times New Roman" w:eastAsia="Times New Roman" w:hAnsi="Times New Roman" w:cs="Times New Roman"/>
          <w:sz w:val="28"/>
          <w:szCs w:val="28"/>
        </w:rPr>
        <w:br/>
      </w:r>
      <w:r w:rsidRPr="00C809B3">
        <w:rPr>
          <w:rFonts w:ascii="Times New Roman" w:eastAsia="Times New Roman" w:hAnsi="Times New Roman" w:cs="Times New Roman"/>
          <w:sz w:val="28"/>
          <w:szCs w:val="28"/>
        </w:rPr>
        <w:t xml:space="preserve">и плановый период 2028 </w:t>
      </w:r>
      <w:r w:rsidR="003E5D89">
        <w:rPr>
          <w:rFonts w:ascii="Times New Roman" w:eastAsia="Times New Roman" w:hAnsi="Times New Roman" w:cs="Times New Roman"/>
          <w:sz w:val="28"/>
          <w:szCs w:val="28"/>
        </w:rPr>
        <w:t xml:space="preserve">и 2028 годов», с учетом </w:t>
      </w:r>
      <w:r w:rsidR="003E5D89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0937B3">
        <w:rPr>
          <w:rFonts w:ascii="Times New Roman" w:hAnsi="Times New Roman" w:cs="Times New Roman"/>
          <w:sz w:val="28"/>
          <w:szCs w:val="28"/>
        </w:rPr>
        <w:t>Думы</w:t>
      </w:r>
      <w:r w:rsidR="000937B3">
        <w:rPr>
          <w:rFonts w:ascii="Times New Roman" w:hAnsi="Times New Roman" w:cs="Times New Roman"/>
          <w:sz w:val="28"/>
          <w:szCs w:val="28"/>
        </w:rPr>
        <w:br/>
      </w:r>
      <w:r w:rsidR="003E5D89">
        <w:rPr>
          <w:rFonts w:ascii="Times New Roman" w:hAnsi="Times New Roman" w:cs="Times New Roman"/>
          <w:sz w:val="28"/>
          <w:szCs w:val="28"/>
        </w:rPr>
        <w:t>от 13.03.2026 № 750.</w:t>
      </w:r>
    </w:p>
    <w:p w14:paraId="16F36804" w14:textId="7BC4A232" w:rsidR="00E031D2" w:rsidRPr="004C0AAF" w:rsidRDefault="00E031D2" w:rsidP="004C0A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DF9">
        <w:rPr>
          <w:rFonts w:ascii="Times New Roman" w:hAnsi="Times New Roman" w:cs="Times New Roman"/>
          <w:sz w:val="28"/>
          <w:szCs w:val="28"/>
        </w:rPr>
        <w:t>Финансовое обеспечение реализации мероприятий муниципальной программы из федерального бюджета и бюджета автономного округа</w:t>
      </w:r>
      <w:r w:rsidRPr="00F20DF9">
        <w:rPr>
          <w:rFonts w:ascii="Times New Roman" w:hAnsi="Times New Roman" w:cs="Times New Roman"/>
          <w:sz w:val="28"/>
          <w:szCs w:val="28"/>
        </w:rPr>
        <w:br/>
        <w:t>не предусмотрено.</w:t>
      </w:r>
      <w:r w:rsidRPr="00F20DF9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       </w:t>
      </w:r>
    </w:p>
    <w:p w14:paraId="12EA2B1C" w14:textId="77777777" w:rsidR="00E031D2" w:rsidRPr="00D9770A" w:rsidRDefault="00E031D2" w:rsidP="00D9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70A">
        <w:rPr>
          <w:rFonts w:ascii="Times New Roman" w:hAnsi="Times New Roman" w:cs="Times New Roman"/>
          <w:sz w:val="28"/>
          <w:szCs w:val="28"/>
        </w:rPr>
        <w:tab/>
        <w:t xml:space="preserve">Структура муниципальной программы не корректируется </w:t>
      </w:r>
      <w:r w:rsidRPr="00D9770A">
        <w:rPr>
          <w:rFonts w:ascii="Times New Roman" w:hAnsi="Times New Roman" w:cs="Times New Roman"/>
          <w:sz w:val="28"/>
          <w:szCs w:val="28"/>
        </w:rPr>
        <w:br/>
        <w:t xml:space="preserve">и соответствует постановлению Администрации Ханты-Мансийского района от 24.12.2024 № 1126 «О порядке разработки и реализации муниципальных программ Ханты-Мансийского района». </w:t>
      </w:r>
    </w:p>
    <w:p w14:paraId="3C8499DA" w14:textId="4FD3E1B9" w:rsidR="00E031D2" w:rsidRPr="00D9770A" w:rsidRDefault="00E031D2" w:rsidP="00D97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70A">
        <w:rPr>
          <w:rFonts w:ascii="Times New Roman" w:hAnsi="Times New Roman" w:cs="Times New Roman"/>
          <w:sz w:val="28"/>
          <w:szCs w:val="28"/>
        </w:rPr>
        <w:tab/>
        <w:t>Изменения структурных элементов</w:t>
      </w:r>
      <w:r w:rsidR="004C0AAF">
        <w:rPr>
          <w:rFonts w:ascii="Times New Roman" w:hAnsi="Times New Roman" w:cs="Times New Roman"/>
          <w:sz w:val="28"/>
          <w:szCs w:val="28"/>
        </w:rPr>
        <w:t>, показателей</w:t>
      </w:r>
      <w:r w:rsidRPr="00D9770A">
        <w:rPr>
          <w:rFonts w:ascii="Times New Roman" w:hAnsi="Times New Roman" w:cs="Times New Roman"/>
          <w:sz w:val="28"/>
          <w:szCs w:val="28"/>
        </w:rPr>
        <w:t xml:space="preserve"> муниципальной программы Проектом не предусмотрено.</w:t>
      </w:r>
    </w:p>
    <w:p w14:paraId="4D805044" w14:textId="13E3DA23" w:rsidR="00E031D2" w:rsidRPr="00D9770A" w:rsidRDefault="00E031D2" w:rsidP="00E03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70A">
        <w:rPr>
          <w:rFonts w:ascii="Times New Roman" w:hAnsi="Times New Roman" w:cs="Times New Roman"/>
          <w:sz w:val="28"/>
          <w:szCs w:val="28"/>
        </w:rPr>
        <w:t>Проект Программы размещен на официальном сайте Администрации Ханты-Мансийского района в разделе «Общественные обсуждения», замечания и предложения от физических и юридических лиц не поступали.</w:t>
      </w:r>
    </w:p>
    <w:p w14:paraId="332D49A9" w14:textId="70E99333" w:rsidR="00912347" w:rsidRDefault="00EA32AA" w:rsidP="00E0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Контрольно-счетная палата</w:t>
      </w:r>
      <w:r w:rsidR="004C0AAF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предлагает</w:t>
      </w:r>
      <w:r w:rsidR="00912347">
        <w:rPr>
          <w:rFonts w:ascii="Times New Roman" w:hAnsi="Times New Roman" w:cs="Times New Roman"/>
          <w:sz w:val="28"/>
          <w:szCs w:val="28"/>
        </w:rPr>
        <w:t>:</w:t>
      </w:r>
    </w:p>
    <w:p w14:paraId="16EA7C94" w14:textId="7A9F50D8" w:rsidR="00EA32AA" w:rsidRDefault="00912347" w:rsidP="00E0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 утверждения Проекта программы</w:t>
      </w:r>
      <w:r w:rsidR="00EA32AA">
        <w:rPr>
          <w:rFonts w:ascii="Times New Roman" w:hAnsi="Times New Roman" w:cs="Times New Roman"/>
          <w:sz w:val="28"/>
          <w:szCs w:val="28"/>
        </w:rPr>
        <w:t xml:space="preserve"> привести объем финансового обеспечения мероприятий муниципальной программы из средств бюджета района на 2026 год в соответствие с решением </w:t>
      </w:r>
      <w:r w:rsidR="00011522">
        <w:rPr>
          <w:rFonts w:ascii="Times New Roman" w:hAnsi="Times New Roman" w:cs="Times New Roman"/>
          <w:sz w:val="28"/>
          <w:szCs w:val="28"/>
        </w:rPr>
        <w:t xml:space="preserve">Думы </w:t>
      </w:r>
      <w:r w:rsidR="00EA32AA">
        <w:rPr>
          <w:rFonts w:ascii="Times New Roman" w:hAnsi="Times New Roman" w:cs="Times New Roman"/>
          <w:sz w:val="28"/>
          <w:szCs w:val="28"/>
        </w:rPr>
        <w:t>от 13.03.2026 № 750, увеличив его на 1 300,0 тыс. рублей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912347">
        <w:rPr>
          <w:rFonts w:ascii="Times New Roman" w:hAnsi="Times New Roman" w:cs="Times New Roman"/>
          <w:bCs/>
          <w:sz w:val="28"/>
          <w:szCs w:val="28"/>
        </w:rPr>
        <w:t>главному распорядителю бюджетных средств</w:t>
      </w:r>
      <w:r w:rsidRPr="00912347">
        <w:rPr>
          <w:rFonts w:ascii="Times New Roman" w:hAnsi="Times New Roman" w:cs="Times New Roman"/>
          <w:sz w:val="28"/>
          <w:szCs w:val="28"/>
        </w:rPr>
        <w:t xml:space="preserve"> – Администрация Ханты-Мансийского района, </w:t>
      </w:r>
      <w:r w:rsidR="00EA32AA">
        <w:rPr>
          <w:rFonts w:ascii="Times New Roman" w:hAnsi="Times New Roman" w:cs="Times New Roman"/>
          <w:sz w:val="28"/>
          <w:szCs w:val="28"/>
        </w:rPr>
        <w:t>с 61 222,6 тыс. рублей до 62 522,6 тыс. рублей, в том чис</w:t>
      </w:r>
      <w:r>
        <w:rPr>
          <w:rFonts w:ascii="Times New Roman" w:hAnsi="Times New Roman" w:cs="Times New Roman"/>
          <w:sz w:val="28"/>
          <w:szCs w:val="28"/>
        </w:rPr>
        <w:t>ле:</w:t>
      </w:r>
    </w:p>
    <w:p w14:paraId="08610A4A" w14:textId="009236B3" w:rsidR="00EA1DDD" w:rsidRDefault="00EA1DDD" w:rsidP="00E0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900,0 тыс. рублей на т</w:t>
      </w:r>
      <w:r w:rsidRPr="00912347">
        <w:rPr>
          <w:rFonts w:ascii="Times New Roman" w:hAnsi="Times New Roman" w:cs="Times New Roman"/>
          <w:sz w:val="28"/>
          <w:szCs w:val="28"/>
        </w:rPr>
        <w:t xml:space="preserve">аргетированную рекламу в </w:t>
      </w:r>
      <w:r w:rsidR="00EA32AA" w:rsidRPr="00912347">
        <w:rPr>
          <w:rFonts w:ascii="Times New Roman" w:hAnsi="Times New Roman" w:cs="Times New Roman"/>
          <w:sz w:val="28"/>
          <w:szCs w:val="28"/>
        </w:rPr>
        <w:t>сетях ВК</w:t>
      </w:r>
      <w:r w:rsidR="000937B3">
        <w:rPr>
          <w:rFonts w:ascii="Times New Roman" w:hAnsi="Times New Roman" w:cs="Times New Roman"/>
          <w:sz w:val="28"/>
          <w:szCs w:val="28"/>
        </w:rPr>
        <w:t>онтакте</w:t>
      </w:r>
      <w:r w:rsidR="000937B3">
        <w:rPr>
          <w:rFonts w:ascii="Times New Roman" w:hAnsi="Times New Roman" w:cs="Times New Roman"/>
          <w:sz w:val="28"/>
          <w:szCs w:val="28"/>
        </w:rPr>
        <w:br/>
      </w:r>
      <w:r w:rsidRPr="00912347">
        <w:rPr>
          <w:rFonts w:ascii="Times New Roman" w:hAnsi="Times New Roman" w:cs="Times New Roman"/>
          <w:sz w:val="28"/>
          <w:szCs w:val="28"/>
        </w:rPr>
        <w:t xml:space="preserve">и Яндекс </w:t>
      </w:r>
      <w:r w:rsidR="00912347" w:rsidRPr="00912347">
        <w:rPr>
          <w:rFonts w:ascii="Times New Roman" w:hAnsi="Times New Roman" w:cs="Times New Roman"/>
          <w:sz w:val="28"/>
          <w:szCs w:val="28"/>
        </w:rPr>
        <w:t>в период с апреля по декабрь 2026 года;</w:t>
      </w:r>
    </w:p>
    <w:p w14:paraId="268D1230" w14:textId="642E27DF" w:rsidR="00912347" w:rsidRDefault="00EA1DDD" w:rsidP="00E0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400</w:t>
      </w:r>
      <w:r w:rsidR="0090110F">
        <w:rPr>
          <w:rFonts w:ascii="Times New Roman" w:hAnsi="Times New Roman" w:cs="Times New Roman"/>
          <w:sz w:val="28"/>
          <w:szCs w:val="28"/>
        </w:rPr>
        <w:t xml:space="preserve">,0 тыс. рублей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0110F">
        <w:rPr>
          <w:rFonts w:ascii="Times New Roman" w:hAnsi="Times New Roman" w:cs="Times New Roman"/>
          <w:sz w:val="28"/>
          <w:szCs w:val="28"/>
        </w:rPr>
        <w:t>проведение фестиваля работающей молодежи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0110F">
        <w:rPr>
          <w:rFonts w:ascii="Times New Roman" w:hAnsi="Times New Roman" w:cs="Times New Roman"/>
          <w:sz w:val="28"/>
          <w:szCs w:val="28"/>
        </w:rPr>
        <w:t xml:space="preserve"> распределенные </w:t>
      </w:r>
      <w:r>
        <w:rPr>
          <w:rFonts w:ascii="Times New Roman" w:hAnsi="Times New Roman" w:cs="Times New Roman"/>
          <w:sz w:val="28"/>
          <w:szCs w:val="28"/>
        </w:rPr>
        <w:t>в соответствии с Приказом комитета по финансам Админис</w:t>
      </w:r>
      <w:r w:rsidR="000937B3">
        <w:rPr>
          <w:rFonts w:ascii="Times New Roman" w:hAnsi="Times New Roman" w:cs="Times New Roman"/>
          <w:sz w:val="28"/>
          <w:szCs w:val="28"/>
        </w:rPr>
        <w:t>трации Ханты-Мансийского района</w:t>
      </w:r>
      <w:r w:rsidR="000937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22.01.2026 № 014-07/13 «О распре</w:t>
      </w:r>
      <w:r w:rsidR="000937B3">
        <w:rPr>
          <w:rFonts w:ascii="Times New Roman" w:hAnsi="Times New Roman" w:cs="Times New Roman"/>
          <w:sz w:val="28"/>
          <w:szCs w:val="28"/>
        </w:rPr>
        <w:t>делении бюджетных ассигнований»</w:t>
      </w:r>
      <w:r w:rsidR="000937B3">
        <w:rPr>
          <w:rFonts w:ascii="Times New Roman" w:hAnsi="Times New Roman" w:cs="Times New Roman"/>
          <w:sz w:val="28"/>
          <w:szCs w:val="28"/>
        </w:rPr>
        <w:br/>
      </w:r>
      <w:r w:rsidR="0090110F">
        <w:rPr>
          <w:rFonts w:ascii="Times New Roman" w:hAnsi="Times New Roman" w:cs="Times New Roman"/>
          <w:sz w:val="28"/>
          <w:szCs w:val="28"/>
        </w:rPr>
        <w:t>из о</w:t>
      </w:r>
      <w:r w:rsidR="0090110F" w:rsidRPr="00912347">
        <w:rPr>
          <w:rFonts w:ascii="Times New Roman" w:hAnsi="Times New Roman" w:cs="Times New Roman"/>
          <w:sz w:val="28"/>
          <w:szCs w:val="28"/>
        </w:rPr>
        <w:t xml:space="preserve">статков средств на едином бюджетном счете по состоянию на 1 января 2026 года </w:t>
      </w:r>
      <w:r w:rsidRPr="00912347">
        <w:rPr>
          <w:rFonts w:ascii="Times New Roman" w:hAnsi="Times New Roman" w:cs="Times New Roman"/>
          <w:sz w:val="28"/>
          <w:szCs w:val="28"/>
        </w:rPr>
        <w:t xml:space="preserve">(безвозмездные поступления </w:t>
      </w:r>
      <w:r>
        <w:rPr>
          <w:rFonts w:ascii="Times New Roman" w:hAnsi="Times New Roman" w:cs="Times New Roman"/>
          <w:sz w:val="28"/>
          <w:szCs w:val="28"/>
        </w:rPr>
        <w:t>2025 года от ООО «Газпромнефть-Хантос»,</w:t>
      </w:r>
      <w:r w:rsidRPr="00912347">
        <w:rPr>
          <w:rFonts w:ascii="Times New Roman" w:hAnsi="Times New Roman" w:cs="Times New Roman"/>
          <w:sz w:val="28"/>
          <w:szCs w:val="28"/>
        </w:rPr>
        <w:t xml:space="preserve"> имеющие</w:t>
      </w:r>
      <w:r w:rsidR="0090110F" w:rsidRPr="00912347">
        <w:rPr>
          <w:rFonts w:ascii="Times New Roman" w:hAnsi="Times New Roman" w:cs="Times New Roman"/>
          <w:sz w:val="28"/>
          <w:szCs w:val="28"/>
        </w:rPr>
        <w:t xml:space="preserve"> целевое назначение</w:t>
      </w:r>
      <w:r w:rsidRPr="00912347">
        <w:rPr>
          <w:rFonts w:ascii="Times New Roman" w:hAnsi="Times New Roman" w:cs="Times New Roman"/>
          <w:sz w:val="28"/>
          <w:szCs w:val="28"/>
        </w:rPr>
        <w:t>)</w:t>
      </w:r>
      <w:r w:rsidR="00912347">
        <w:rPr>
          <w:rFonts w:ascii="Times New Roman" w:hAnsi="Times New Roman" w:cs="Times New Roman"/>
          <w:sz w:val="28"/>
          <w:szCs w:val="28"/>
        </w:rPr>
        <w:t>;</w:t>
      </w:r>
    </w:p>
    <w:p w14:paraId="100C6B41" w14:textId="16E1AA95" w:rsidR="0090110F" w:rsidRPr="00FD338E" w:rsidRDefault="00912347" w:rsidP="00FD3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дальнейшем обеспечить соблюдение требований</w:t>
      </w:r>
      <w:r w:rsidR="00EA1DDD">
        <w:rPr>
          <w:rFonts w:ascii="Times New Roman" w:hAnsi="Times New Roman" w:cs="Times New Roman"/>
          <w:sz w:val="28"/>
          <w:szCs w:val="28"/>
        </w:rPr>
        <w:t xml:space="preserve"> </w:t>
      </w:r>
      <w:r w:rsidR="00FD338E">
        <w:rPr>
          <w:rFonts w:ascii="Times New Roman" w:hAnsi="Times New Roman" w:cs="Times New Roman"/>
          <w:sz w:val="28"/>
          <w:szCs w:val="28"/>
        </w:rPr>
        <w:t>постановлений</w:t>
      </w:r>
      <w:r w:rsidRPr="00912347">
        <w:rPr>
          <w:rFonts w:ascii="Times New Roman" w:hAnsi="Times New Roman" w:cs="Times New Roman"/>
          <w:sz w:val="28"/>
          <w:szCs w:val="28"/>
        </w:rPr>
        <w:t xml:space="preserve"> Администрации Ханты-Мансийского района от 24.07.2018 № 211 «О порядке составления проекта решения о бюджете Ханты-Манси</w:t>
      </w:r>
      <w:r w:rsidR="000937B3">
        <w:rPr>
          <w:rFonts w:ascii="Times New Roman" w:hAnsi="Times New Roman" w:cs="Times New Roman"/>
          <w:sz w:val="28"/>
          <w:szCs w:val="28"/>
        </w:rPr>
        <w:t>йского района</w:t>
      </w:r>
      <w:r w:rsidR="000937B3">
        <w:rPr>
          <w:rFonts w:ascii="Times New Roman" w:hAnsi="Times New Roman" w:cs="Times New Roman"/>
          <w:sz w:val="28"/>
          <w:szCs w:val="28"/>
        </w:rPr>
        <w:br/>
      </w:r>
      <w:r w:rsidRPr="00912347">
        <w:rPr>
          <w:rFonts w:ascii="Times New Roman" w:hAnsi="Times New Roman" w:cs="Times New Roman"/>
          <w:sz w:val="28"/>
          <w:szCs w:val="28"/>
        </w:rPr>
        <w:lastRenderedPageBreak/>
        <w:t>на очередной финансовый год и плановый период»</w:t>
      </w:r>
      <w:r w:rsidR="00FD338E">
        <w:rPr>
          <w:rFonts w:ascii="Times New Roman" w:hAnsi="Times New Roman" w:cs="Times New Roman"/>
          <w:sz w:val="28"/>
          <w:szCs w:val="28"/>
        </w:rPr>
        <w:t xml:space="preserve">, </w:t>
      </w:r>
      <w:r w:rsidR="00FD338E">
        <w:rPr>
          <w:rFonts w:ascii="Times New Roman" w:eastAsia="Times New Roman" w:hAnsi="Times New Roman" w:cs="Times New Roman"/>
          <w:sz w:val="28"/>
          <w:szCs w:val="28"/>
        </w:rPr>
        <w:t>от 24.12.2024 № 1126</w:t>
      </w:r>
      <w:r w:rsidR="000937B3">
        <w:rPr>
          <w:rFonts w:ascii="Times New Roman" w:eastAsia="Times New Roman" w:hAnsi="Times New Roman" w:cs="Times New Roman"/>
          <w:sz w:val="28"/>
          <w:szCs w:val="28"/>
        </w:rPr>
        <w:br/>
      </w:r>
      <w:r w:rsidR="00FD338E">
        <w:rPr>
          <w:rFonts w:ascii="Times New Roman" w:eastAsia="Times New Roman" w:hAnsi="Times New Roman" w:cs="Times New Roman"/>
          <w:sz w:val="28"/>
          <w:szCs w:val="28"/>
        </w:rPr>
        <w:t>«О порядке разработки и ре</w:t>
      </w:r>
      <w:r w:rsidR="000937B3">
        <w:rPr>
          <w:rFonts w:ascii="Times New Roman" w:eastAsia="Times New Roman" w:hAnsi="Times New Roman" w:cs="Times New Roman"/>
          <w:sz w:val="28"/>
          <w:szCs w:val="28"/>
        </w:rPr>
        <w:t>ализации муниципальных программ</w:t>
      </w:r>
      <w:r w:rsidR="000937B3">
        <w:rPr>
          <w:rFonts w:ascii="Times New Roman" w:eastAsia="Times New Roman" w:hAnsi="Times New Roman" w:cs="Times New Roman"/>
          <w:sz w:val="28"/>
          <w:szCs w:val="28"/>
        </w:rPr>
        <w:br/>
      </w:r>
      <w:r w:rsidR="00FD338E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района».</w:t>
      </w:r>
    </w:p>
    <w:p w14:paraId="4E942C3A" w14:textId="22AADDD1" w:rsidR="00E031D2" w:rsidRDefault="00E031D2" w:rsidP="00E0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70A">
        <w:rPr>
          <w:rFonts w:ascii="Times New Roman" w:hAnsi="Times New Roman" w:cs="Times New Roman"/>
          <w:sz w:val="28"/>
          <w:szCs w:val="28"/>
        </w:rPr>
        <w:t xml:space="preserve">По результатам проведения финансово-экономической экспертизы </w:t>
      </w:r>
      <w:r w:rsidR="0090110F">
        <w:rPr>
          <w:rFonts w:ascii="Times New Roman" w:hAnsi="Times New Roman" w:cs="Times New Roman"/>
          <w:sz w:val="28"/>
          <w:szCs w:val="28"/>
        </w:rPr>
        <w:t xml:space="preserve">иные </w:t>
      </w:r>
      <w:r w:rsidRPr="00D9770A">
        <w:rPr>
          <w:rFonts w:ascii="Times New Roman" w:hAnsi="Times New Roman" w:cs="Times New Roman"/>
          <w:sz w:val="28"/>
          <w:szCs w:val="28"/>
        </w:rPr>
        <w:t>замечания и предложения к Проекту программы отсутствуют.</w:t>
      </w:r>
    </w:p>
    <w:sectPr w:rsidR="00E031D2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52A42703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2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78E0026"/>
    <w:multiLevelType w:val="hybridMultilevel"/>
    <w:tmpl w:val="7D442D98"/>
    <w:lvl w:ilvl="0" w:tplc="2C5C550E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3352"/>
    <w:rsid w:val="000035AC"/>
    <w:rsid w:val="000045B6"/>
    <w:rsid w:val="000058A9"/>
    <w:rsid w:val="00005A82"/>
    <w:rsid w:val="00005BB4"/>
    <w:rsid w:val="00006A49"/>
    <w:rsid w:val="00010A18"/>
    <w:rsid w:val="00011522"/>
    <w:rsid w:val="000118BB"/>
    <w:rsid w:val="00012153"/>
    <w:rsid w:val="00013B22"/>
    <w:rsid w:val="000148AC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263C"/>
    <w:rsid w:val="00043D42"/>
    <w:rsid w:val="0005066B"/>
    <w:rsid w:val="00050CA9"/>
    <w:rsid w:val="0005166F"/>
    <w:rsid w:val="00052C9F"/>
    <w:rsid w:val="000553F6"/>
    <w:rsid w:val="000564E5"/>
    <w:rsid w:val="000568D7"/>
    <w:rsid w:val="00057591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11D1"/>
    <w:rsid w:val="000912B3"/>
    <w:rsid w:val="00093564"/>
    <w:rsid w:val="000937B3"/>
    <w:rsid w:val="0009485B"/>
    <w:rsid w:val="00094C89"/>
    <w:rsid w:val="000959CD"/>
    <w:rsid w:val="000A121F"/>
    <w:rsid w:val="000A20DE"/>
    <w:rsid w:val="000A4AA9"/>
    <w:rsid w:val="000A5725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441"/>
    <w:rsid w:val="000E4D41"/>
    <w:rsid w:val="000E5684"/>
    <w:rsid w:val="000F00EB"/>
    <w:rsid w:val="000F17B1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B8D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55F0"/>
    <w:rsid w:val="00176356"/>
    <w:rsid w:val="0017724F"/>
    <w:rsid w:val="00177B10"/>
    <w:rsid w:val="00181C16"/>
    <w:rsid w:val="00181CF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7C0"/>
    <w:rsid w:val="001948E4"/>
    <w:rsid w:val="00196051"/>
    <w:rsid w:val="00196573"/>
    <w:rsid w:val="00197E31"/>
    <w:rsid w:val="001A1BDC"/>
    <w:rsid w:val="001A2075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01B6"/>
    <w:rsid w:val="001C1B5A"/>
    <w:rsid w:val="001C4EFF"/>
    <w:rsid w:val="001C5C3F"/>
    <w:rsid w:val="001C6006"/>
    <w:rsid w:val="001C6494"/>
    <w:rsid w:val="001D00D4"/>
    <w:rsid w:val="001D20DB"/>
    <w:rsid w:val="001D67CB"/>
    <w:rsid w:val="001D6C5D"/>
    <w:rsid w:val="001D7A5A"/>
    <w:rsid w:val="001E01C2"/>
    <w:rsid w:val="001E1F3B"/>
    <w:rsid w:val="001E3D71"/>
    <w:rsid w:val="001E5EB3"/>
    <w:rsid w:val="001F270F"/>
    <w:rsid w:val="001F5435"/>
    <w:rsid w:val="00200E55"/>
    <w:rsid w:val="00201655"/>
    <w:rsid w:val="002027D7"/>
    <w:rsid w:val="002066AC"/>
    <w:rsid w:val="00206BD7"/>
    <w:rsid w:val="00211AF8"/>
    <w:rsid w:val="00212278"/>
    <w:rsid w:val="00212288"/>
    <w:rsid w:val="002122C6"/>
    <w:rsid w:val="002136A6"/>
    <w:rsid w:val="00213FF5"/>
    <w:rsid w:val="00214188"/>
    <w:rsid w:val="002146FC"/>
    <w:rsid w:val="00215271"/>
    <w:rsid w:val="0021693B"/>
    <w:rsid w:val="0022056B"/>
    <w:rsid w:val="002205B7"/>
    <w:rsid w:val="002229C0"/>
    <w:rsid w:val="00222A31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220"/>
    <w:rsid w:val="00242713"/>
    <w:rsid w:val="0025054D"/>
    <w:rsid w:val="0025069C"/>
    <w:rsid w:val="00250759"/>
    <w:rsid w:val="002529F0"/>
    <w:rsid w:val="00253078"/>
    <w:rsid w:val="00253D59"/>
    <w:rsid w:val="002548AA"/>
    <w:rsid w:val="00254DBA"/>
    <w:rsid w:val="00257203"/>
    <w:rsid w:val="00257AE3"/>
    <w:rsid w:val="00261342"/>
    <w:rsid w:val="00261D49"/>
    <w:rsid w:val="00265513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3D3E"/>
    <w:rsid w:val="00284431"/>
    <w:rsid w:val="00284EE6"/>
    <w:rsid w:val="00285794"/>
    <w:rsid w:val="002870E9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18C4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C6C27"/>
    <w:rsid w:val="002D036B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159"/>
    <w:rsid w:val="002F7BEA"/>
    <w:rsid w:val="00300126"/>
    <w:rsid w:val="003009F9"/>
    <w:rsid w:val="00301280"/>
    <w:rsid w:val="0030147D"/>
    <w:rsid w:val="00301B83"/>
    <w:rsid w:val="00303A90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1D99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D33"/>
    <w:rsid w:val="003715AE"/>
    <w:rsid w:val="0037199F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217"/>
    <w:rsid w:val="003C77D5"/>
    <w:rsid w:val="003D1283"/>
    <w:rsid w:val="003D17C8"/>
    <w:rsid w:val="003D2666"/>
    <w:rsid w:val="003D2AB0"/>
    <w:rsid w:val="003D2EFF"/>
    <w:rsid w:val="003D58F4"/>
    <w:rsid w:val="003E144C"/>
    <w:rsid w:val="003E21E0"/>
    <w:rsid w:val="003E2E8F"/>
    <w:rsid w:val="003E3E82"/>
    <w:rsid w:val="003E5D89"/>
    <w:rsid w:val="003E60BE"/>
    <w:rsid w:val="003E763D"/>
    <w:rsid w:val="003F03C3"/>
    <w:rsid w:val="003F2294"/>
    <w:rsid w:val="003F2416"/>
    <w:rsid w:val="003F29D0"/>
    <w:rsid w:val="003F3603"/>
    <w:rsid w:val="003F7AE2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7E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571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19D7"/>
    <w:rsid w:val="004A2107"/>
    <w:rsid w:val="004A214B"/>
    <w:rsid w:val="004A28B9"/>
    <w:rsid w:val="004B20AE"/>
    <w:rsid w:val="004B28BF"/>
    <w:rsid w:val="004B2DFA"/>
    <w:rsid w:val="004B3797"/>
    <w:rsid w:val="004C01A9"/>
    <w:rsid w:val="004C069C"/>
    <w:rsid w:val="004C0AAF"/>
    <w:rsid w:val="004C16E9"/>
    <w:rsid w:val="004C42F3"/>
    <w:rsid w:val="004C4F15"/>
    <w:rsid w:val="004C580B"/>
    <w:rsid w:val="004C7125"/>
    <w:rsid w:val="004C765F"/>
    <w:rsid w:val="004D0863"/>
    <w:rsid w:val="004D09EB"/>
    <w:rsid w:val="004D0D24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C39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35D5D"/>
    <w:rsid w:val="00540736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623A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5B97"/>
    <w:rsid w:val="00626321"/>
    <w:rsid w:val="00626796"/>
    <w:rsid w:val="00633CA1"/>
    <w:rsid w:val="006359B7"/>
    <w:rsid w:val="00635D73"/>
    <w:rsid w:val="00636F28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3F"/>
    <w:rsid w:val="006615CF"/>
    <w:rsid w:val="00661C40"/>
    <w:rsid w:val="00662CEE"/>
    <w:rsid w:val="006651A2"/>
    <w:rsid w:val="0066781A"/>
    <w:rsid w:val="006707C1"/>
    <w:rsid w:val="006722F9"/>
    <w:rsid w:val="00672460"/>
    <w:rsid w:val="00676583"/>
    <w:rsid w:val="0067750C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6159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1652"/>
    <w:rsid w:val="006C2C99"/>
    <w:rsid w:val="006C2E0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3D7"/>
    <w:rsid w:val="006D5439"/>
    <w:rsid w:val="006D6A83"/>
    <w:rsid w:val="006E1598"/>
    <w:rsid w:val="006E2B22"/>
    <w:rsid w:val="006E3688"/>
    <w:rsid w:val="006E4E8C"/>
    <w:rsid w:val="006E561A"/>
    <w:rsid w:val="006F5C7B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3977"/>
    <w:rsid w:val="007343BF"/>
    <w:rsid w:val="00734466"/>
    <w:rsid w:val="00734E92"/>
    <w:rsid w:val="00734F86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481C"/>
    <w:rsid w:val="00774C34"/>
    <w:rsid w:val="007756CA"/>
    <w:rsid w:val="0077607C"/>
    <w:rsid w:val="007765F1"/>
    <w:rsid w:val="00776641"/>
    <w:rsid w:val="00782C13"/>
    <w:rsid w:val="00783E86"/>
    <w:rsid w:val="007849F6"/>
    <w:rsid w:val="00786013"/>
    <w:rsid w:val="0078658F"/>
    <w:rsid w:val="0078678C"/>
    <w:rsid w:val="00787CC0"/>
    <w:rsid w:val="00787DAB"/>
    <w:rsid w:val="00787E85"/>
    <w:rsid w:val="00787E92"/>
    <w:rsid w:val="00787F88"/>
    <w:rsid w:val="00791301"/>
    <w:rsid w:val="0079131D"/>
    <w:rsid w:val="00792D18"/>
    <w:rsid w:val="007942D5"/>
    <w:rsid w:val="00796EEA"/>
    <w:rsid w:val="0079756E"/>
    <w:rsid w:val="007A068D"/>
    <w:rsid w:val="007A0722"/>
    <w:rsid w:val="007A171A"/>
    <w:rsid w:val="007A1D57"/>
    <w:rsid w:val="007A2970"/>
    <w:rsid w:val="007A687F"/>
    <w:rsid w:val="007A6A54"/>
    <w:rsid w:val="007B0EBB"/>
    <w:rsid w:val="007B11F1"/>
    <w:rsid w:val="007B1666"/>
    <w:rsid w:val="007B177F"/>
    <w:rsid w:val="007B29EA"/>
    <w:rsid w:val="007B56D3"/>
    <w:rsid w:val="007B753A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E79D3"/>
    <w:rsid w:val="007F1A91"/>
    <w:rsid w:val="007F1CE4"/>
    <w:rsid w:val="007F2353"/>
    <w:rsid w:val="007F3124"/>
    <w:rsid w:val="007F3131"/>
    <w:rsid w:val="007F35DD"/>
    <w:rsid w:val="007F5978"/>
    <w:rsid w:val="007F5CD7"/>
    <w:rsid w:val="007F6C83"/>
    <w:rsid w:val="007F7E91"/>
    <w:rsid w:val="00802ECB"/>
    <w:rsid w:val="0080461C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A2C"/>
    <w:rsid w:val="008A50A9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0F"/>
    <w:rsid w:val="0090113E"/>
    <w:rsid w:val="00902E10"/>
    <w:rsid w:val="009032A3"/>
    <w:rsid w:val="00903603"/>
    <w:rsid w:val="00903CF1"/>
    <w:rsid w:val="0090599D"/>
    <w:rsid w:val="00910C68"/>
    <w:rsid w:val="00912347"/>
    <w:rsid w:val="00912C79"/>
    <w:rsid w:val="00913B0D"/>
    <w:rsid w:val="00914879"/>
    <w:rsid w:val="00915E20"/>
    <w:rsid w:val="0091700F"/>
    <w:rsid w:val="00920442"/>
    <w:rsid w:val="00924168"/>
    <w:rsid w:val="0092425B"/>
    <w:rsid w:val="00924DAA"/>
    <w:rsid w:val="00925078"/>
    <w:rsid w:val="009254F3"/>
    <w:rsid w:val="0092552A"/>
    <w:rsid w:val="009258D8"/>
    <w:rsid w:val="00925DBE"/>
    <w:rsid w:val="00927695"/>
    <w:rsid w:val="00931550"/>
    <w:rsid w:val="00931876"/>
    <w:rsid w:val="0093197E"/>
    <w:rsid w:val="00933810"/>
    <w:rsid w:val="009344C1"/>
    <w:rsid w:val="00937902"/>
    <w:rsid w:val="00937FBA"/>
    <w:rsid w:val="0094042A"/>
    <w:rsid w:val="00940F04"/>
    <w:rsid w:val="00941F4D"/>
    <w:rsid w:val="009427DF"/>
    <w:rsid w:val="0094344C"/>
    <w:rsid w:val="00945172"/>
    <w:rsid w:val="0094777F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70A79"/>
    <w:rsid w:val="009714B7"/>
    <w:rsid w:val="00976C4D"/>
    <w:rsid w:val="00976D64"/>
    <w:rsid w:val="009771C4"/>
    <w:rsid w:val="009774F4"/>
    <w:rsid w:val="0097793A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3239"/>
    <w:rsid w:val="009D515B"/>
    <w:rsid w:val="009D5424"/>
    <w:rsid w:val="009D7979"/>
    <w:rsid w:val="009E251A"/>
    <w:rsid w:val="009E47CB"/>
    <w:rsid w:val="009E63E2"/>
    <w:rsid w:val="009E6596"/>
    <w:rsid w:val="009E6AFD"/>
    <w:rsid w:val="009F0049"/>
    <w:rsid w:val="009F0B3E"/>
    <w:rsid w:val="009F1C31"/>
    <w:rsid w:val="009F2954"/>
    <w:rsid w:val="009F31FF"/>
    <w:rsid w:val="009F614F"/>
    <w:rsid w:val="009F6E20"/>
    <w:rsid w:val="009F6EC2"/>
    <w:rsid w:val="00A00D2D"/>
    <w:rsid w:val="00A0463D"/>
    <w:rsid w:val="00A0547F"/>
    <w:rsid w:val="00A0604F"/>
    <w:rsid w:val="00A06758"/>
    <w:rsid w:val="00A07436"/>
    <w:rsid w:val="00A135FA"/>
    <w:rsid w:val="00A14219"/>
    <w:rsid w:val="00A14960"/>
    <w:rsid w:val="00A149BA"/>
    <w:rsid w:val="00A173AC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37EBF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397C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7485"/>
    <w:rsid w:val="00AF7C54"/>
    <w:rsid w:val="00AF7D83"/>
    <w:rsid w:val="00B0009B"/>
    <w:rsid w:val="00B0015C"/>
    <w:rsid w:val="00B06BCD"/>
    <w:rsid w:val="00B06C40"/>
    <w:rsid w:val="00B06CD3"/>
    <w:rsid w:val="00B123B7"/>
    <w:rsid w:val="00B126EA"/>
    <w:rsid w:val="00B1478C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46102"/>
    <w:rsid w:val="00B53A62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54CC"/>
    <w:rsid w:val="00B86138"/>
    <w:rsid w:val="00B918E9"/>
    <w:rsid w:val="00B91AD9"/>
    <w:rsid w:val="00B92D6E"/>
    <w:rsid w:val="00B93BED"/>
    <w:rsid w:val="00B94AD6"/>
    <w:rsid w:val="00B94F91"/>
    <w:rsid w:val="00B96EEE"/>
    <w:rsid w:val="00BA19CA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B09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4DB"/>
    <w:rsid w:val="00C027BF"/>
    <w:rsid w:val="00C06239"/>
    <w:rsid w:val="00C07B06"/>
    <w:rsid w:val="00C113EC"/>
    <w:rsid w:val="00C11754"/>
    <w:rsid w:val="00C11E38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6EE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09B3"/>
    <w:rsid w:val="00C849F2"/>
    <w:rsid w:val="00C867E7"/>
    <w:rsid w:val="00C86C86"/>
    <w:rsid w:val="00C90C1D"/>
    <w:rsid w:val="00C918ED"/>
    <w:rsid w:val="00C92871"/>
    <w:rsid w:val="00C94619"/>
    <w:rsid w:val="00C947A9"/>
    <w:rsid w:val="00C94DD3"/>
    <w:rsid w:val="00C95B1A"/>
    <w:rsid w:val="00C97117"/>
    <w:rsid w:val="00CA02BB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2BDD"/>
    <w:rsid w:val="00CB33E0"/>
    <w:rsid w:val="00CB5F7B"/>
    <w:rsid w:val="00CC131F"/>
    <w:rsid w:val="00CC2616"/>
    <w:rsid w:val="00CC2C15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3787"/>
    <w:rsid w:val="00D155CC"/>
    <w:rsid w:val="00D20798"/>
    <w:rsid w:val="00D20948"/>
    <w:rsid w:val="00D213D8"/>
    <w:rsid w:val="00D25244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64FB3"/>
    <w:rsid w:val="00D666E6"/>
    <w:rsid w:val="00D6696E"/>
    <w:rsid w:val="00D675D8"/>
    <w:rsid w:val="00D679B4"/>
    <w:rsid w:val="00D7082B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70A"/>
    <w:rsid w:val="00D97CC1"/>
    <w:rsid w:val="00DA3375"/>
    <w:rsid w:val="00DA358F"/>
    <w:rsid w:val="00DA4D24"/>
    <w:rsid w:val="00DA6B7E"/>
    <w:rsid w:val="00DA7215"/>
    <w:rsid w:val="00DB032D"/>
    <w:rsid w:val="00DB0A71"/>
    <w:rsid w:val="00DB1E97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071"/>
    <w:rsid w:val="00DD36E7"/>
    <w:rsid w:val="00DD420D"/>
    <w:rsid w:val="00DE12FA"/>
    <w:rsid w:val="00DE24E5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1D2"/>
    <w:rsid w:val="00E0339A"/>
    <w:rsid w:val="00E04984"/>
    <w:rsid w:val="00E05238"/>
    <w:rsid w:val="00E05262"/>
    <w:rsid w:val="00E10B13"/>
    <w:rsid w:val="00E10FED"/>
    <w:rsid w:val="00E1597C"/>
    <w:rsid w:val="00E17448"/>
    <w:rsid w:val="00E208EB"/>
    <w:rsid w:val="00E24615"/>
    <w:rsid w:val="00E25CEE"/>
    <w:rsid w:val="00E26486"/>
    <w:rsid w:val="00E27E8E"/>
    <w:rsid w:val="00E31ACA"/>
    <w:rsid w:val="00E35131"/>
    <w:rsid w:val="00E36182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ADA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4279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7559"/>
    <w:rsid w:val="00E97880"/>
    <w:rsid w:val="00EA0CBC"/>
    <w:rsid w:val="00EA1DDD"/>
    <w:rsid w:val="00EA218D"/>
    <w:rsid w:val="00EA32AA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7294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0DF9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2FA4"/>
    <w:rsid w:val="00F94312"/>
    <w:rsid w:val="00F944D4"/>
    <w:rsid w:val="00F95E62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0F77"/>
    <w:rsid w:val="00FC12F6"/>
    <w:rsid w:val="00FC3FBE"/>
    <w:rsid w:val="00FC7010"/>
    <w:rsid w:val="00FD0D5F"/>
    <w:rsid w:val="00FD338E"/>
    <w:rsid w:val="00FD3433"/>
    <w:rsid w:val="00FD562D"/>
    <w:rsid w:val="00FD7FFA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253D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53D5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53D59"/>
    <w:rPr>
      <w:vertAlign w:val="superscript"/>
    </w:rPr>
  </w:style>
  <w:style w:type="paragraph" w:styleId="af3">
    <w:name w:val="Normal (Web)"/>
    <w:basedOn w:val="a"/>
    <w:uiPriority w:val="99"/>
    <w:unhideWhenUsed/>
    <w:rsid w:val="00253D59"/>
    <w:rPr>
      <w:rFonts w:ascii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912347"/>
    <w:rPr>
      <w:b/>
      <w:bCs/>
    </w:rPr>
  </w:style>
  <w:style w:type="table" w:customStyle="1" w:styleId="21">
    <w:name w:val="Сетка таблицы2"/>
    <w:basedOn w:val="a1"/>
    <w:next w:val="a5"/>
    <w:uiPriority w:val="59"/>
    <w:rsid w:val="00CA0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1582-5089-4596-8F1F-792253CC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2025-04-29T11:45:00Z</dcterms:created>
  <dcterms:modified xsi:type="dcterms:W3CDTF">2026-03-31T06:02:00Z</dcterms:modified>
</cp:coreProperties>
</file>